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B14" w:rsidRDefault="00F90B14">
      <w:pPr>
        <w:rPr>
          <w:b/>
          <w:color w:val="FF0000"/>
        </w:rPr>
      </w:pPr>
      <w:r w:rsidRPr="00F90B14">
        <w:rPr>
          <w:b/>
          <w:color w:val="FF0000"/>
        </w:rPr>
        <w:t>KAYIT</w:t>
      </w:r>
    </w:p>
    <w:p w:rsidR="00141D50" w:rsidRPr="00141D50" w:rsidRDefault="00141D50">
      <w:r>
        <w:t>Mersis’e kayıt olmak için ana sayfada yer alan kayıt butonuna tıklandığında bilgilerin alındığı sayfa kullanıcının önüne gelmektedir.</w:t>
      </w:r>
    </w:p>
    <w:p w:rsidR="00141D50" w:rsidRPr="00141D50" w:rsidRDefault="00141D50">
      <w:r>
        <w:rPr>
          <w:noProof/>
          <w:lang w:eastAsia="tr-TR"/>
        </w:rPr>
        <w:drawing>
          <wp:inline distT="0" distB="0" distL="0" distR="0" wp14:anchorId="497CACCE" wp14:editId="4EFE3C18">
            <wp:extent cx="5760720" cy="5340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534058"/>
                    </a:xfrm>
                    <a:prstGeom prst="rect">
                      <a:avLst/>
                    </a:prstGeom>
                  </pic:spPr>
                </pic:pic>
              </a:graphicData>
            </a:graphic>
          </wp:inline>
        </w:drawing>
      </w:r>
    </w:p>
    <w:p w:rsidR="00141D50" w:rsidRPr="00141D50" w:rsidRDefault="00141D50">
      <w:r w:rsidRPr="00141D50">
        <w:t>Kayıt olacak kişinin</w:t>
      </w:r>
      <w:r>
        <w:t xml:space="preserve"> </w:t>
      </w:r>
      <w:r w:rsidR="002B369A">
        <w:t xml:space="preserve">tc kimlik no ile sorgulanması sonucu kişinini ilgili bilgileri gelir ve geri kalan alanlar kullanıcının kendisi tarafından doldurulur. Kullanıcı hesabını aktive edeceği mail hesabı kullanıcının aynı zamanda kullanıcı adı olacaktır. </w:t>
      </w:r>
    </w:p>
    <w:p w:rsidR="008C67F7" w:rsidRDefault="008D4630">
      <w:r>
        <w:rPr>
          <w:noProof/>
          <w:lang w:eastAsia="tr-TR"/>
        </w:rPr>
        <w:drawing>
          <wp:inline distT="0" distB="0" distL="0" distR="0">
            <wp:extent cx="5759450" cy="4787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787900"/>
                    </a:xfrm>
                    <a:prstGeom prst="rect">
                      <a:avLst/>
                    </a:prstGeom>
                    <a:noFill/>
                    <a:ln>
                      <a:noFill/>
                    </a:ln>
                  </pic:spPr>
                </pic:pic>
              </a:graphicData>
            </a:graphic>
          </wp:inline>
        </w:drawing>
      </w:r>
    </w:p>
    <w:p w:rsidR="00F90B14" w:rsidRDefault="002B369A">
      <w:r>
        <w:t xml:space="preserve">Gerekli bilgiler dolduruluduktan sonra ileri butonu seçilir. </w:t>
      </w:r>
    </w:p>
    <w:p w:rsidR="00F90B14" w:rsidRDefault="008D4630">
      <w:r>
        <w:rPr>
          <w:noProof/>
          <w:lang w:eastAsia="tr-TR"/>
        </w:rPr>
        <w:lastRenderedPageBreak/>
        <w:drawing>
          <wp:inline distT="0" distB="0" distL="0" distR="0">
            <wp:extent cx="5759450" cy="4991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991100"/>
                    </a:xfrm>
                    <a:prstGeom prst="rect">
                      <a:avLst/>
                    </a:prstGeom>
                    <a:noFill/>
                    <a:ln>
                      <a:noFill/>
                    </a:ln>
                  </pic:spPr>
                </pic:pic>
              </a:graphicData>
            </a:graphic>
          </wp:inline>
        </w:drawing>
      </w:r>
    </w:p>
    <w:p w:rsidR="00F90B14" w:rsidRDefault="002B369A">
      <w:r>
        <w:t>Mersis Uygulaması elektronik imza ile kullanıldığı için kullanıcılardan e-imza bilgileri alınır.</w:t>
      </w:r>
    </w:p>
    <w:p w:rsidR="00F90B14" w:rsidRDefault="00F90B14">
      <w:r>
        <w:rPr>
          <w:noProof/>
          <w:lang w:eastAsia="tr-TR"/>
        </w:rPr>
        <w:drawing>
          <wp:inline distT="0" distB="0" distL="0" distR="0" wp14:anchorId="58A172AE" wp14:editId="44B96FED">
            <wp:extent cx="5760720" cy="2749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749295"/>
                    </a:xfrm>
                    <a:prstGeom prst="rect">
                      <a:avLst/>
                    </a:prstGeom>
                  </pic:spPr>
                </pic:pic>
              </a:graphicData>
            </a:graphic>
          </wp:inline>
        </w:drawing>
      </w:r>
    </w:p>
    <w:p w:rsidR="002B369A" w:rsidRDefault="002B369A">
      <w:r>
        <w:t xml:space="preserve">Eğer değişiklik işlemi ise kullanıcı mevcut işlem yapacağı firması bilgi olarak alına bilinmektedir. Ayrıca kullanıcının mevcut bir imzası varsa imza sağlayacısının bilgisi alınmaktadır. </w:t>
      </w:r>
    </w:p>
    <w:p w:rsidR="00F90B14" w:rsidRDefault="00F90B14">
      <w:r>
        <w:rPr>
          <w:noProof/>
          <w:lang w:eastAsia="tr-TR"/>
        </w:rPr>
        <w:lastRenderedPageBreak/>
        <w:drawing>
          <wp:inline distT="0" distB="0" distL="0" distR="0" wp14:anchorId="1C7D1A2D" wp14:editId="0661E9D2">
            <wp:extent cx="4905375" cy="2886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05375" cy="2886075"/>
                    </a:xfrm>
                    <a:prstGeom prst="rect">
                      <a:avLst/>
                    </a:prstGeom>
                  </pic:spPr>
                </pic:pic>
              </a:graphicData>
            </a:graphic>
          </wp:inline>
        </w:drawing>
      </w:r>
    </w:p>
    <w:p w:rsidR="002B369A" w:rsidRDefault="002B369A">
      <w:r>
        <w:t xml:space="preserve">Eğer e-imza sahibi değilim seçilirse mevcut sağlayıcıların bilgileri kullanıcılara gösterilir. </w:t>
      </w:r>
    </w:p>
    <w:p w:rsidR="00F90B14" w:rsidRDefault="00F90B14">
      <w:r>
        <w:rPr>
          <w:noProof/>
          <w:lang w:eastAsia="tr-TR"/>
        </w:rPr>
        <w:drawing>
          <wp:inline distT="0" distB="0" distL="0" distR="0" wp14:anchorId="22D59705" wp14:editId="770F6059">
            <wp:extent cx="5760720" cy="401952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4019520"/>
                    </a:xfrm>
                    <a:prstGeom prst="rect">
                      <a:avLst/>
                    </a:prstGeom>
                  </pic:spPr>
                </pic:pic>
              </a:graphicData>
            </a:graphic>
          </wp:inline>
        </w:drawing>
      </w:r>
    </w:p>
    <w:p w:rsidR="00F90B14" w:rsidRDefault="002B369A">
      <w:r>
        <w:t xml:space="preserve">Kaydet butonunun seçilmesi ile ilgili mail adresine aktivasyon maili iletilmiş olmaktadır. </w:t>
      </w:r>
    </w:p>
    <w:p w:rsidR="00F90B14" w:rsidRDefault="008D4630">
      <w:r>
        <w:rPr>
          <w:noProof/>
          <w:lang w:eastAsia="tr-TR"/>
        </w:rPr>
        <w:lastRenderedPageBreak/>
        <w:drawing>
          <wp:inline distT="0" distB="0" distL="0" distR="0">
            <wp:extent cx="5749925" cy="225488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925" cy="2254885"/>
                    </a:xfrm>
                    <a:prstGeom prst="rect">
                      <a:avLst/>
                    </a:prstGeom>
                    <a:noFill/>
                    <a:ln>
                      <a:noFill/>
                    </a:ln>
                  </pic:spPr>
                </pic:pic>
              </a:graphicData>
            </a:graphic>
          </wp:inline>
        </w:drawing>
      </w:r>
    </w:p>
    <w:p w:rsidR="00F90B14" w:rsidRDefault="002B369A">
      <w:r>
        <w:t xml:space="preserve">Kullanıcının mail adresine aşağıdaki gibi ilgili aktivasyon maili gelmektedir. Verilen linke basılarak aktivasyon işlemine devam edilir. </w:t>
      </w:r>
    </w:p>
    <w:p w:rsidR="00F90B14" w:rsidRDefault="00F90B14"/>
    <w:p w:rsidR="00F90B14" w:rsidRDefault="008D4630">
      <w:r>
        <w:rPr>
          <w:noProof/>
          <w:lang w:eastAsia="tr-TR"/>
        </w:rPr>
        <w:drawing>
          <wp:inline distT="0" distB="0" distL="0" distR="0">
            <wp:extent cx="5757545" cy="22758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2275840"/>
                    </a:xfrm>
                    <a:prstGeom prst="rect">
                      <a:avLst/>
                    </a:prstGeom>
                    <a:noFill/>
                    <a:ln>
                      <a:noFill/>
                    </a:ln>
                  </pic:spPr>
                </pic:pic>
              </a:graphicData>
            </a:graphic>
          </wp:inline>
        </w:drawing>
      </w:r>
    </w:p>
    <w:p w:rsidR="00F90B14" w:rsidRDefault="002B369A">
      <w:r>
        <w:t xml:space="preserve">Kullanıcı adı- şifresi ve aktivasyon kodu ile sisteme giriş sağlanılır. </w:t>
      </w:r>
    </w:p>
    <w:p w:rsidR="00F90B14" w:rsidRDefault="008D4630">
      <w:r>
        <w:rPr>
          <w:noProof/>
          <w:lang w:eastAsia="tr-TR"/>
        </w:rPr>
        <w:lastRenderedPageBreak/>
        <w:drawing>
          <wp:inline distT="0" distB="0" distL="0" distR="0">
            <wp:extent cx="5752465" cy="390906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3909060"/>
                    </a:xfrm>
                    <a:prstGeom prst="rect">
                      <a:avLst/>
                    </a:prstGeom>
                    <a:noFill/>
                    <a:ln>
                      <a:noFill/>
                    </a:ln>
                  </pic:spPr>
                </pic:pic>
              </a:graphicData>
            </a:graphic>
          </wp:inline>
        </w:drawing>
      </w:r>
    </w:p>
    <w:p w:rsidR="00F90B14" w:rsidRDefault="002B369A">
      <w:r>
        <w:t xml:space="preserve">Sisteme giriş yapıldıktan sonra aşağıdakinin benzeri bir ekran kullanıcının önüne kendi kullanıcısı ile gelecektir.  </w:t>
      </w:r>
    </w:p>
    <w:p w:rsidR="00F90B14" w:rsidRDefault="008D4630">
      <w:r>
        <w:rPr>
          <w:noProof/>
          <w:lang w:eastAsia="tr-TR"/>
        </w:rPr>
        <w:drawing>
          <wp:inline distT="0" distB="0" distL="0" distR="0">
            <wp:extent cx="5753100" cy="32531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253105"/>
                    </a:xfrm>
                    <a:prstGeom prst="rect">
                      <a:avLst/>
                    </a:prstGeom>
                    <a:noFill/>
                    <a:ln>
                      <a:noFill/>
                    </a:ln>
                  </pic:spPr>
                </pic:pic>
              </a:graphicData>
            </a:graphic>
          </wp:inline>
        </w:drawing>
      </w:r>
    </w:p>
    <w:p w:rsidR="00F90B14" w:rsidRDefault="002B369A">
      <w:r>
        <w:t xml:space="preserve">Kullanıcının şu an açılmış olan hesabı ile sadece şirket kuruluşu gerçekleşebilmektedir. Eğer kullanıcı mevcut bir şirketi üzerinde işlem yapmak ya da sicil esas defterini, ana sözleşmesini görmek ya da vekalet vermek için hesabının e-imzası ile aktive etmesi gerekmektedir. Bunun için aşağıdaki gibi ana sayfa menü seçeneği üzerinden kullanıcı e-imza linkinin seçilmesi gerekmektedir. </w:t>
      </w:r>
    </w:p>
    <w:p w:rsidR="00F90B14" w:rsidRDefault="008D4630">
      <w:r>
        <w:rPr>
          <w:noProof/>
          <w:lang w:eastAsia="tr-TR"/>
        </w:rPr>
        <w:lastRenderedPageBreak/>
        <w:drawing>
          <wp:inline distT="0" distB="0" distL="0" distR="0">
            <wp:extent cx="5729605" cy="714375"/>
            <wp:effectExtent l="0" t="0" r="444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714375"/>
                    </a:xfrm>
                    <a:prstGeom prst="rect">
                      <a:avLst/>
                    </a:prstGeom>
                    <a:noFill/>
                    <a:ln>
                      <a:noFill/>
                    </a:ln>
                  </pic:spPr>
                </pic:pic>
              </a:graphicData>
            </a:graphic>
          </wp:inline>
        </w:drawing>
      </w:r>
    </w:p>
    <w:p w:rsidR="00F90B14" w:rsidRDefault="002B369A">
      <w:r>
        <w:t xml:space="preserve">İlgili buton seçildikten sonra kullanıcının e-imzası bilgisayara takılı ise aşağıdakinin benzeri bir ekran kullanıcının önüne kendi bilgileriyle birlikte gelecektir. </w:t>
      </w:r>
    </w:p>
    <w:p w:rsidR="00F90B14" w:rsidRDefault="008D4630">
      <w:r>
        <w:rPr>
          <w:noProof/>
          <w:lang w:eastAsia="tr-TR"/>
        </w:rPr>
        <w:drawing>
          <wp:inline distT="0" distB="0" distL="0" distR="0">
            <wp:extent cx="5758180" cy="3357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180" cy="3357880"/>
                    </a:xfrm>
                    <a:prstGeom prst="rect">
                      <a:avLst/>
                    </a:prstGeom>
                    <a:noFill/>
                    <a:ln>
                      <a:noFill/>
                    </a:ln>
                  </pic:spPr>
                </pic:pic>
              </a:graphicData>
            </a:graphic>
          </wp:inline>
        </w:drawing>
      </w:r>
    </w:p>
    <w:p w:rsidR="002B369A" w:rsidRDefault="002B369A">
      <w:r>
        <w:t>Devam et butonun seçilmesiyle gelen şifre ekranı</w:t>
      </w:r>
      <w:r w:rsidR="005A07E8">
        <w:t xml:space="preserve">nda e-imza şifrenizi girildiğinde tamamlandı mesajı aşağıdaki gibi kullanıcının karşısına gelmektedir. </w:t>
      </w:r>
    </w:p>
    <w:p w:rsidR="00F90B14" w:rsidRDefault="008D4630">
      <w:r>
        <w:rPr>
          <w:noProof/>
          <w:lang w:eastAsia="tr-TR"/>
        </w:rPr>
        <w:drawing>
          <wp:inline distT="0" distB="0" distL="0" distR="0">
            <wp:extent cx="5748655" cy="342455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3424555"/>
                    </a:xfrm>
                    <a:prstGeom prst="rect">
                      <a:avLst/>
                    </a:prstGeom>
                    <a:noFill/>
                    <a:ln>
                      <a:noFill/>
                    </a:ln>
                  </pic:spPr>
                </pic:pic>
              </a:graphicData>
            </a:graphic>
          </wp:inline>
        </w:drawing>
      </w:r>
    </w:p>
    <w:p w:rsidR="00F90B14" w:rsidRPr="005A07E8" w:rsidRDefault="005A07E8">
      <w:pPr>
        <w:rPr>
          <w:b/>
          <w:color w:val="FF0000"/>
          <w:sz w:val="24"/>
        </w:rPr>
      </w:pPr>
      <w:r>
        <w:rPr>
          <w:b/>
          <w:color w:val="FF0000"/>
          <w:sz w:val="24"/>
        </w:rPr>
        <w:lastRenderedPageBreak/>
        <w:t xml:space="preserve">MERSİS’TE FİRMANI GÖREMİYORSAN </w:t>
      </w:r>
      <w:r w:rsidR="00F90B14" w:rsidRPr="005A07E8">
        <w:rPr>
          <w:b/>
          <w:color w:val="FF0000"/>
          <w:sz w:val="24"/>
        </w:rPr>
        <w:t>FİRMANDA YETKİLİ OLDUĞUNU</w:t>
      </w:r>
      <w:r>
        <w:rPr>
          <w:b/>
          <w:color w:val="FF0000"/>
          <w:sz w:val="24"/>
        </w:rPr>
        <w:t>N BAŞVURUSU</w:t>
      </w:r>
    </w:p>
    <w:p w:rsidR="00F90B14" w:rsidRPr="00141D50" w:rsidRDefault="005A07E8">
      <w:r>
        <w:t xml:space="preserve">Mersis’de kullanıcı hesabınızı ve </w:t>
      </w:r>
      <w:r w:rsidR="008B46D7">
        <w:t>e-imzanızı</w:t>
      </w:r>
      <w:r>
        <w:t xml:space="preserve"> aktive ettikten sonra </w:t>
      </w:r>
      <w:r w:rsidR="008B46D7">
        <w:t xml:space="preserve">firmalarım ekranından yetkili olduğunuz mevcut firmaları görebilirsiniz. Ancak Mersis’in devreye alınması süreci içinde eğer kendinizi firmanızın yetkili olarak göremiyor ya da işlem yapmak için yetkileriniz yoksa bununla ilgili başvuru işlemi gerçekleştire bilirsiniz. </w:t>
      </w:r>
    </w:p>
    <w:p w:rsidR="00F90B14" w:rsidRPr="00141D50" w:rsidRDefault="00F90B14"/>
    <w:p w:rsidR="00F90B14" w:rsidRPr="00141D50" w:rsidRDefault="008D4630">
      <w:r>
        <w:rPr>
          <w:noProof/>
          <w:lang w:eastAsia="tr-TR"/>
        </w:rPr>
        <w:drawing>
          <wp:inline distT="0" distB="0" distL="0" distR="0">
            <wp:extent cx="5753100" cy="23672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367280"/>
                    </a:xfrm>
                    <a:prstGeom prst="rect">
                      <a:avLst/>
                    </a:prstGeom>
                    <a:noFill/>
                    <a:ln>
                      <a:noFill/>
                    </a:ln>
                  </pic:spPr>
                </pic:pic>
              </a:graphicData>
            </a:graphic>
          </wp:inline>
        </w:drawing>
      </w:r>
    </w:p>
    <w:p w:rsidR="00F90B14" w:rsidRPr="00141D50" w:rsidRDefault="008B46D7">
      <w:r>
        <w:t>Örnek olarak,  aşağıdaki ekranda gösterildiği gibi, ilgili kullanıcının mevcut bir firması olduğu halde kendi üzerinde o fir</w:t>
      </w:r>
      <w:r w:rsidR="00B9036C">
        <w:t>mayla işlem yapabilmek görememesi durumu gerçekleşe bilmektedir. Bu tip durumlarda yetki talep etmek adı altında bir iş akışı oluşturulmuştur.</w:t>
      </w:r>
    </w:p>
    <w:p w:rsidR="00F90B14" w:rsidRPr="00141D50" w:rsidRDefault="00F90B14">
      <w:r>
        <w:rPr>
          <w:noProof/>
          <w:lang w:eastAsia="tr-TR"/>
        </w:rPr>
        <w:drawing>
          <wp:inline distT="0" distB="0" distL="0" distR="0" wp14:anchorId="01640872" wp14:editId="75A4B921">
            <wp:extent cx="5760720" cy="19108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910849"/>
                    </a:xfrm>
                    <a:prstGeom prst="rect">
                      <a:avLst/>
                    </a:prstGeom>
                  </pic:spPr>
                </pic:pic>
              </a:graphicData>
            </a:graphic>
          </wp:inline>
        </w:drawing>
      </w:r>
    </w:p>
    <w:p w:rsidR="00F90B14" w:rsidRPr="00141D50" w:rsidRDefault="00AB58BD">
      <w:r>
        <w:t xml:space="preserve">Yetki talebi yapılacak firma ekle butonu ile yetkilisi olduğunuzu beyan etttiğiniz </w:t>
      </w:r>
      <w:r w:rsidR="007B7FE5">
        <w:t xml:space="preserve"> firmanızı çeşitli kriterlere göre sorgulaya bilirsiniz. </w:t>
      </w:r>
    </w:p>
    <w:p w:rsidR="00F90B14" w:rsidRPr="00141D50" w:rsidRDefault="008D4630">
      <w:r>
        <w:rPr>
          <w:noProof/>
          <w:lang w:eastAsia="tr-TR"/>
        </w:rPr>
        <w:lastRenderedPageBreak/>
        <w:drawing>
          <wp:inline distT="0" distB="0" distL="0" distR="0" wp14:anchorId="2527F584" wp14:editId="5FD34B4F">
            <wp:extent cx="5760720" cy="186614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866140"/>
                    </a:xfrm>
                    <a:prstGeom prst="rect">
                      <a:avLst/>
                    </a:prstGeom>
                  </pic:spPr>
                </pic:pic>
              </a:graphicData>
            </a:graphic>
          </wp:inline>
        </w:drawing>
      </w:r>
    </w:p>
    <w:p w:rsidR="00F90B14" w:rsidRPr="00141D50" w:rsidRDefault="007B7FE5">
      <w:r>
        <w:t xml:space="preserve">Sorgulama sonucu gelen firmanızı yetki talep edilecek firmayı seçiniz butonu ile seçe bilirsiniz. </w:t>
      </w:r>
    </w:p>
    <w:p w:rsidR="00F90B14" w:rsidRPr="00141D50" w:rsidRDefault="00FC4F35">
      <w:r>
        <w:rPr>
          <w:noProof/>
          <w:lang w:eastAsia="tr-TR"/>
        </w:rPr>
        <w:drawing>
          <wp:inline distT="0" distB="0" distL="0" distR="0">
            <wp:extent cx="5777230" cy="23196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230" cy="2319655"/>
                    </a:xfrm>
                    <a:prstGeom prst="rect">
                      <a:avLst/>
                    </a:prstGeom>
                    <a:noFill/>
                    <a:ln>
                      <a:noFill/>
                    </a:ln>
                  </pic:spPr>
                </pic:pic>
              </a:graphicData>
            </a:graphic>
          </wp:inline>
        </w:drawing>
      </w:r>
    </w:p>
    <w:p w:rsidR="00F90B14" w:rsidRPr="00141D50" w:rsidRDefault="001F6A49">
      <w:r>
        <w:t xml:space="preserve">İlgili firmanızı seçtikten sonra TSM memurunun önüne ilgili firmanın yetkilisi olduğunuz talebi incelenmek üzere gidecektir. </w:t>
      </w:r>
    </w:p>
    <w:p w:rsidR="00F90B14" w:rsidRPr="00141D50" w:rsidRDefault="00FC4F35">
      <w:r>
        <w:rPr>
          <w:noProof/>
          <w:lang w:eastAsia="tr-TR"/>
        </w:rPr>
        <w:drawing>
          <wp:inline distT="0" distB="0" distL="0" distR="0">
            <wp:extent cx="5758180" cy="19100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8180" cy="1910080"/>
                    </a:xfrm>
                    <a:prstGeom prst="rect">
                      <a:avLst/>
                    </a:prstGeom>
                    <a:noFill/>
                    <a:ln>
                      <a:noFill/>
                    </a:ln>
                  </pic:spPr>
                </pic:pic>
              </a:graphicData>
            </a:graphic>
          </wp:inline>
        </w:drawing>
      </w:r>
    </w:p>
    <w:p w:rsidR="00F90B14" w:rsidRPr="00141D50" w:rsidRDefault="001F6A49">
      <w:r>
        <w:t xml:space="preserve">Bağlı olduğunuz TSM tarafından değerlendirilen başvurunuz, ilgili firmanın yetkilisi olmanız durumunda onaylanacaktır. Onaylanan işlem aşağıdaki gibi firmanızın detaylarına ulaşmanızı sağlayacak şekilde açılacaktır. </w:t>
      </w:r>
    </w:p>
    <w:p w:rsidR="00F90B14" w:rsidRDefault="00FC4F35">
      <w:r>
        <w:rPr>
          <w:noProof/>
          <w:lang w:eastAsia="tr-TR"/>
        </w:rPr>
        <w:lastRenderedPageBreak/>
        <w:drawing>
          <wp:inline distT="0" distB="0" distL="0" distR="0">
            <wp:extent cx="5753100" cy="1828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828800"/>
                    </a:xfrm>
                    <a:prstGeom prst="rect">
                      <a:avLst/>
                    </a:prstGeom>
                    <a:noFill/>
                    <a:ln>
                      <a:noFill/>
                    </a:ln>
                  </pic:spPr>
                </pic:pic>
              </a:graphicData>
            </a:graphic>
          </wp:inline>
        </w:drawing>
      </w:r>
    </w:p>
    <w:p w:rsidR="001F6A49" w:rsidRPr="00141D50" w:rsidRDefault="001F6A49">
      <w:r>
        <w:t xml:space="preserve">Firmanızın üzerinde yetkileriniz açıldıktan sonra tescil başvurularından mevuct firma ile başvuruyu seçtiğinizde üzerinizdeki firmaları ve yetki talebiniz sonucu onaylanan firmayı da göreceksinizdir. Firmanızda tescil başvurusu için işlem yapmayı seç butonu ile başlata bilirsiniz. </w:t>
      </w:r>
    </w:p>
    <w:p w:rsidR="00F90B14" w:rsidRDefault="00FC4F35">
      <w:r>
        <w:rPr>
          <w:noProof/>
          <w:lang w:eastAsia="tr-TR"/>
        </w:rPr>
        <w:drawing>
          <wp:inline distT="0" distB="0" distL="0" distR="0">
            <wp:extent cx="5762625" cy="2548255"/>
            <wp:effectExtent l="0" t="0" r="952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548255"/>
                    </a:xfrm>
                    <a:prstGeom prst="rect">
                      <a:avLst/>
                    </a:prstGeom>
                    <a:noFill/>
                    <a:ln>
                      <a:noFill/>
                    </a:ln>
                  </pic:spPr>
                </pic:pic>
              </a:graphicData>
            </a:graphic>
          </wp:inline>
        </w:drawing>
      </w:r>
    </w:p>
    <w:p w:rsidR="001F6A49" w:rsidRPr="00141D50" w:rsidRDefault="001F6A49">
      <w:r>
        <w:t xml:space="preserve">Firmanızın işlem yapıla bilecek butonları ve ana sözleşme, sicil esas defteri alanları aşağıdaki gibi size açık olacaktır. </w:t>
      </w:r>
    </w:p>
    <w:p w:rsidR="00F90B14" w:rsidRPr="00141D50" w:rsidRDefault="00FC4F35">
      <w:r>
        <w:rPr>
          <w:noProof/>
          <w:lang w:eastAsia="tr-TR"/>
        </w:rPr>
        <w:lastRenderedPageBreak/>
        <w:drawing>
          <wp:inline distT="0" distB="0" distL="0" distR="0">
            <wp:extent cx="5758180" cy="31959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8180" cy="3195955"/>
                    </a:xfrm>
                    <a:prstGeom prst="rect">
                      <a:avLst/>
                    </a:prstGeom>
                    <a:noFill/>
                    <a:ln>
                      <a:noFill/>
                    </a:ln>
                  </pic:spPr>
                </pic:pic>
              </a:graphicData>
            </a:graphic>
          </wp:inline>
        </w:drawing>
      </w:r>
    </w:p>
    <w:p w:rsidR="00F90B14" w:rsidRDefault="003A764F">
      <w:pPr>
        <w:rPr>
          <w:b/>
          <w:color w:val="FF0000"/>
        </w:rPr>
      </w:pPr>
      <w:r w:rsidRPr="00FC4F35">
        <w:rPr>
          <w:b/>
          <w:color w:val="FF0000"/>
        </w:rPr>
        <w:t>VEKALET VERME İŞ AKIŞI</w:t>
      </w:r>
    </w:p>
    <w:p w:rsidR="00B007F6" w:rsidRPr="00B007F6" w:rsidRDefault="00B007F6" w:rsidP="00B007F6">
      <w:pPr>
        <w:pStyle w:val="ListParagraph"/>
        <w:numPr>
          <w:ilvl w:val="0"/>
          <w:numId w:val="1"/>
        </w:numPr>
        <w:rPr>
          <w:b/>
          <w:color w:val="FF0000"/>
        </w:rPr>
      </w:pPr>
      <w:r w:rsidRPr="00B007F6">
        <w:rPr>
          <w:b/>
          <w:color w:val="FF0000"/>
        </w:rPr>
        <w:t>Vekalet Veren Firma için İş Akışı</w:t>
      </w:r>
    </w:p>
    <w:p w:rsidR="001F6A49" w:rsidRPr="009A6A33" w:rsidRDefault="009A6A33">
      <w:r w:rsidRPr="009A6A33">
        <w:t>Mesis üst menüsünden</w:t>
      </w:r>
      <w:r>
        <w:t xml:space="preserve"> firmalarım alanı seçildikten sonra aşağıdaki gibi yetkili olunan, vekil olunan ve vekalet verilen firmalar olarak 3 seçenek kullanıcının karşısına gelecektir. </w:t>
      </w:r>
    </w:p>
    <w:p w:rsidR="00F90B14" w:rsidRDefault="00FC4F35">
      <w:r>
        <w:rPr>
          <w:noProof/>
          <w:lang w:eastAsia="tr-TR"/>
        </w:rPr>
        <w:drawing>
          <wp:inline distT="0" distB="0" distL="0" distR="0">
            <wp:extent cx="5705475" cy="215773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5475" cy="2157730"/>
                    </a:xfrm>
                    <a:prstGeom prst="rect">
                      <a:avLst/>
                    </a:prstGeom>
                    <a:noFill/>
                    <a:ln>
                      <a:noFill/>
                    </a:ln>
                  </pic:spPr>
                </pic:pic>
              </a:graphicData>
            </a:graphic>
          </wp:inline>
        </w:drawing>
      </w:r>
    </w:p>
    <w:p w:rsidR="00141D50" w:rsidRDefault="009A6A33">
      <w:r>
        <w:t>Eğer hesabınızı elektronik imzanızla aktive etmişseniz vekalet verme işlemini Mersis üzerinden e-imza ile gerçekleştire bilirsiniz. ( Daha önceden verilmiş olan vekaletler de aynı ekran üzerinden kullanıcıya gösterilmektedir.)</w:t>
      </w:r>
    </w:p>
    <w:p w:rsidR="00141D50" w:rsidRDefault="00141D50">
      <w:r>
        <w:rPr>
          <w:noProof/>
          <w:lang w:eastAsia="tr-TR"/>
        </w:rPr>
        <w:lastRenderedPageBreak/>
        <w:drawing>
          <wp:inline distT="0" distB="0" distL="0" distR="0" wp14:anchorId="41BD2972" wp14:editId="10EBBED4">
            <wp:extent cx="5760720" cy="13590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1359030"/>
                    </a:xfrm>
                    <a:prstGeom prst="rect">
                      <a:avLst/>
                    </a:prstGeom>
                  </pic:spPr>
                </pic:pic>
              </a:graphicData>
            </a:graphic>
          </wp:inline>
        </w:drawing>
      </w:r>
    </w:p>
    <w:p w:rsidR="009A6A33" w:rsidRPr="009A6A33" w:rsidRDefault="009A6A33">
      <w:pPr>
        <w:rPr>
          <w:b/>
          <w:color w:val="92CDDC" w:themeColor="accent5" w:themeTint="99"/>
        </w:rPr>
      </w:pPr>
      <w:r w:rsidRPr="009A6A33">
        <w:rPr>
          <w:b/>
          <w:color w:val="92CDDC" w:themeColor="accent5" w:themeTint="99"/>
        </w:rPr>
        <w:t>“</w:t>
      </w:r>
      <w:r w:rsidRPr="009A6A33">
        <w:rPr>
          <w:b/>
          <w:color w:val="76923C" w:themeColor="accent3" w:themeShade="BF"/>
          <w:sz w:val="32"/>
        </w:rPr>
        <w:t xml:space="preserve">+ </w:t>
      </w:r>
      <w:r w:rsidRPr="009A6A33">
        <w:rPr>
          <w:b/>
          <w:color w:val="92CDDC" w:themeColor="accent5" w:themeTint="99"/>
        </w:rPr>
        <w:t>Vekalet Ver</w:t>
      </w:r>
      <w:r>
        <w:rPr>
          <w:b/>
          <w:color w:val="92CDDC" w:themeColor="accent5" w:themeTint="99"/>
        </w:rPr>
        <w:t xml:space="preserve">” </w:t>
      </w:r>
      <w:r w:rsidRPr="009A6A33">
        <w:t>butonu seçildikten sonra</w:t>
      </w:r>
      <w:r>
        <w:t xml:space="preserve"> aşağıdaki gibi hangi firmaya ve kime yetki vereceğinizi belirteceğiniz ekran kullanıcının karşısına gelecektir.  Eğer tsm’yer yetki verecekseniz ticaret sicil memurluğu alanını ya da mali müşavir gibi 3. Bir şahsa yetki verilecekse de kullanıcı alanının seçilmesi gerekmektedir. Yetki vereceğiniz ilgili firmanızı seçtikten sonra, Mersis’e kayıtlı ve kullanıcısını e-imzası ile aktive etmiş bir kullanıcıya Mersis üzerinden yetki vermek için o şahsın sistem üzerindeki kullanıcı adını veya tc kimlik no’sunu ilgili alana doldurarak kullanıcı doğrula butonunu seçiniz. </w:t>
      </w:r>
    </w:p>
    <w:p w:rsidR="00141D50" w:rsidRDefault="00141D50"/>
    <w:p w:rsidR="00141D50" w:rsidRDefault="00141D50">
      <w:r>
        <w:rPr>
          <w:noProof/>
          <w:lang w:eastAsia="tr-TR"/>
        </w:rPr>
        <w:drawing>
          <wp:inline distT="0" distB="0" distL="0" distR="0" wp14:anchorId="2C32233C" wp14:editId="1A7E71F1">
            <wp:extent cx="5760720" cy="21601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160117"/>
                    </a:xfrm>
                    <a:prstGeom prst="rect">
                      <a:avLst/>
                    </a:prstGeom>
                  </pic:spPr>
                </pic:pic>
              </a:graphicData>
            </a:graphic>
          </wp:inline>
        </w:drawing>
      </w:r>
    </w:p>
    <w:p w:rsidR="009A6A33" w:rsidRDefault="009A6A33">
      <w:r>
        <w:t xml:space="preserve">Mersis kayıtlı olan kullanıcı aşağıdaki örnekte kullanıcı adı ile aranmış bilgileri aşağıdaki alanlara dolmuştur.  Yetki başlangıç ve bitiş tarihlerini de belirttikten sonra ileri butonunu seçiniz. </w:t>
      </w:r>
    </w:p>
    <w:p w:rsidR="00141D50" w:rsidRDefault="00FC4F35">
      <w:r>
        <w:rPr>
          <w:noProof/>
          <w:lang w:eastAsia="tr-TR"/>
        </w:rPr>
        <w:drawing>
          <wp:inline distT="0" distB="0" distL="0" distR="0">
            <wp:extent cx="5753100" cy="20529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052955"/>
                    </a:xfrm>
                    <a:prstGeom prst="rect">
                      <a:avLst/>
                    </a:prstGeom>
                    <a:noFill/>
                    <a:ln>
                      <a:noFill/>
                    </a:ln>
                  </pic:spPr>
                </pic:pic>
              </a:graphicData>
            </a:graphic>
          </wp:inline>
        </w:drawing>
      </w:r>
    </w:p>
    <w:p w:rsidR="009A6A33" w:rsidRDefault="009A6A33">
      <w:r>
        <w:t>Vekalet işleminin tamamlanması için ilgili vekaletiniz ve metninin e-imzanız ile imzalanması gerekmektedir. (e-imzanızın bilgisayara takılı olduğundan emin olunuz!)</w:t>
      </w:r>
    </w:p>
    <w:p w:rsidR="00141D50" w:rsidRDefault="00A42419">
      <w:r>
        <w:rPr>
          <w:noProof/>
          <w:lang w:eastAsia="tr-TR"/>
        </w:rPr>
        <w:lastRenderedPageBreak/>
        <w:drawing>
          <wp:inline distT="0" distB="0" distL="0" distR="0">
            <wp:extent cx="5752465" cy="4204970"/>
            <wp:effectExtent l="0" t="0" r="63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4204970"/>
                    </a:xfrm>
                    <a:prstGeom prst="rect">
                      <a:avLst/>
                    </a:prstGeom>
                    <a:noFill/>
                    <a:ln>
                      <a:noFill/>
                    </a:ln>
                  </pic:spPr>
                </pic:pic>
              </a:graphicData>
            </a:graphic>
          </wp:inline>
        </w:drawing>
      </w:r>
    </w:p>
    <w:p w:rsidR="00141D50" w:rsidRDefault="00B007F6">
      <w:r>
        <w:t xml:space="preserve">E-imza işlemi yapılırken ilgili bilgilerinizi inceledikten sonra devam et butonunu seçiniz ve karşınıza gelen ekran üzerinden e-imza şifrenizi girip imzalama işlemini tamamlayınız. E-imza bilgileriniz ve şifreniz doğru ise  tamamlandı bilgisini sistem üzerinden aşağıdaki gibi alacaksınızdır. </w:t>
      </w:r>
    </w:p>
    <w:p w:rsidR="00141D50" w:rsidRDefault="00A42419">
      <w:r>
        <w:rPr>
          <w:noProof/>
          <w:lang w:eastAsia="tr-TR"/>
        </w:rPr>
        <w:lastRenderedPageBreak/>
        <w:drawing>
          <wp:inline distT="0" distB="0" distL="0" distR="0">
            <wp:extent cx="5476911" cy="401934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57" cy="4019301"/>
                    </a:xfrm>
                    <a:prstGeom prst="rect">
                      <a:avLst/>
                    </a:prstGeom>
                    <a:noFill/>
                    <a:ln>
                      <a:noFill/>
                    </a:ln>
                  </pic:spPr>
                </pic:pic>
              </a:graphicData>
            </a:graphic>
          </wp:inline>
        </w:drawing>
      </w:r>
    </w:p>
    <w:p w:rsidR="00141D50" w:rsidRDefault="00B007F6">
      <w:r>
        <w:t xml:space="preserve">İlgili başvurunuz </w:t>
      </w:r>
    </w:p>
    <w:p w:rsidR="00141D50" w:rsidRDefault="00A42419">
      <w:r>
        <w:rPr>
          <w:noProof/>
          <w:lang w:eastAsia="tr-TR"/>
        </w:rPr>
        <w:drawing>
          <wp:inline distT="0" distB="0" distL="0" distR="0">
            <wp:extent cx="5752465" cy="139700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1397000"/>
                    </a:xfrm>
                    <a:prstGeom prst="rect">
                      <a:avLst/>
                    </a:prstGeom>
                    <a:noFill/>
                    <a:ln>
                      <a:noFill/>
                    </a:ln>
                  </pic:spPr>
                </pic:pic>
              </a:graphicData>
            </a:graphic>
          </wp:inline>
        </w:drawing>
      </w:r>
    </w:p>
    <w:p w:rsidR="00141D50" w:rsidRDefault="00141D50"/>
    <w:p w:rsidR="00141D50" w:rsidRDefault="00141D50"/>
    <w:p w:rsidR="00141D50" w:rsidRPr="00B007F6" w:rsidRDefault="00B007F6" w:rsidP="00B007F6">
      <w:pPr>
        <w:pStyle w:val="ListParagraph"/>
        <w:numPr>
          <w:ilvl w:val="0"/>
          <w:numId w:val="1"/>
        </w:numPr>
        <w:rPr>
          <w:b/>
          <w:color w:val="FF0000"/>
        </w:rPr>
      </w:pPr>
      <w:r w:rsidRPr="00B007F6">
        <w:rPr>
          <w:b/>
          <w:color w:val="FF0000"/>
        </w:rPr>
        <w:t>Vekil olunan Firmanın İşlem Yapması için İş Akışı</w:t>
      </w:r>
    </w:p>
    <w:p w:rsidR="00B007F6" w:rsidRDefault="00B007F6"/>
    <w:p w:rsidR="00B007F6" w:rsidRDefault="00B007F6">
      <w:r>
        <w:t xml:space="preserve">Mersis üzerinden vekili olduğunuz bir firmayı görmek ve üzerinde tescil başvurusu yapmak için aşağıdaki işlemler takip edile bilinir.  Üzerinizde vekalet verilen firmaları görmek için vekil olunan firmalar butonu seçilmektedir. </w:t>
      </w:r>
    </w:p>
    <w:p w:rsidR="00141D50" w:rsidRPr="00141D50" w:rsidRDefault="00A42419">
      <w:r>
        <w:rPr>
          <w:noProof/>
          <w:lang w:eastAsia="tr-TR"/>
        </w:rPr>
        <w:lastRenderedPageBreak/>
        <w:drawing>
          <wp:inline distT="0" distB="0" distL="0" distR="0">
            <wp:extent cx="5757545" cy="24269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545" cy="2426970"/>
                    </a:xfrm>
                    <a:prstGeom prst="rect">
                      <a:avLst/>
                    </a:prstGeom>
                    <a:noFill/>
                    <a:ln>
                      <a:noFill/>
                    </a:ln>
                  </pic:spPr>
                </pic:pic>
              </a:graphicData>
            </a:graphic>
          </wp:inline>
        </w:drawing>
      </w:r>
    </w:p>
    <w:p w:rsidR="00141D50" w:rsidRPr="00141D50" w:rsidRDefault="00B007F6">
      <w:r>
        <w:t xml:space="preserve">Eğer Mersis sistemi üzerinizden kullanıcınıza bir vekalet işlemi gerçekleştirilmişse aşağıdaki gibi vekil olduğunuz firmayı görmektesiniz. </w:t>
      </w:r>
    </w:p>
    <w:p w:rsidR="00141D50" w:rsidRPr="00141D50" w:rsidRDefault="00A42419">
      <w:r>
        <w:rPr>
          <w:noProof/>
          <w:lang w:eastAsia="tr-TR"/>
        </w:rPr>
        <w:drawing>
          <wp:inline distT="0" distB="0" distL="0" distR="0">
            <wp:extent cx="5757545" cy="14420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7545" cy="1442085"/>
                    </a:xfrm>
                    <a:prstGeom prst="rect">
                      <a:avLst/>
                    </a:prstGeom>
                    <a:noFill/>
                    <a:ln>
                      <a:noFill/>
                    </a:ln>
                  </pic:spPr>
                </pic:pic>
              </a:graphicData>
            </a:graphic>
          </wp:inline>
        </w:drawing>
      </w:r>
    </w:p>
    <w:p w:rsidR="00141D50" w:rsidRPr="00141D50" w:rsidRDefault="00B007F6">
      <w:r>
        <w:t xml:space="preserve">Eğer vekili olduğunuz firma üzerinde tescil başvurusu yapacaksanız tescil başvurularından aşağıdaki ekranda da gösterildiği gibi değişiklik tescil başvurusu butonunu seçmelisiniz. </w:t>
      </w:r>
    </w:p>
    <w:p w:rsidR="00141D50" w:rsidRPr="00141D50" w:rsidRDefault="00141D50">
      <w:r>
        <w:rPr>
          <w:noProof/>
          <w:lang w:eastAsia="tr-TR"/>
        </w:rPr>
        <w:drawing>
          <wp:inline distT="0" distB="0" distL="0" distR="0" wp14:anchorId="12FCD7D5" wp14:editId="08F0B417">
            <wp:extent cx="5760720" cy="176263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762636"/>
                    </a:xfrm>
                    <a:prstGeom prst="rect">
                      <a:avLst/>
                    </a:prstGeom>
                  </pic:spPr>
                </pic:pic>
              </a:graphicData>
            </a:graphic>
          </wp:inline>
        </w:drawing>
      </w:r>
    </w:p>
    <w:p w:rsidR="00141D50" w:rsidRPr="00141D50" w:rsidRDefault="00B007F6">
      <w:r>
        <w:t>Yetkilisi ve vekili olduğunuz firmaları aşağıdaki ekranda da olduğu gibi listeli olarak görülmektedir.  Vekil olduğunuz firma üzerinde tescil başvusu yapmak için vekili olduğunuz firmalar başlığı alt</w:t>
      </w:r>
      <w:r w:rsidR="00984271">
        <w:t xml:space="preserve">ındaki vekalet verilen firmalar listelenmektedir ve işlem yapacağınız firmayı seç ile ilgili firmanın tescil başvurusu ekranına gidilecektir. </w:t>
      </w:r>
    </w:p>
    <w:p w:rsidR="00141D50" w:rsidRPr="00141D50" w:rsidRDefault="00251DC4">
      <w:r>
        <w:rPr>
          <w:noProof/>
          <w:lang w:eastAsia="tr-TR"/>
        </w:rPr>
        <w:lastRenderedPageBreak/>
        <w:drawing>
          <wp:inline distT="0" distB="0" distL="0" distR="0">
            <wp:extent cx="5752465" cy="413512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2465" cy="4135120"/>
                    </a:xfrm>
                    <a:prstGeom prst="rect">
                      <a:avLst/>
                    </a:prstGeom>
                    <a:noFill/>
                    <a:ln>
                      <a:noFill/>
                    </a:ln>
                  </pic:spPr>
                </pic:pic>
              </a:graphicData>
            </a:graphic>
          </wp:inline>
        </w:drawing>
      </w:r>
    </w:p>
    <w:p w:rsidR="00141D50" w:rsidRPr="00141D50" w:rsidRDefault="00CB16BA">
      <w:r>
        <w:t xml:space="preserve">Vekili olduğunuz firma üzerinde firma yetkilisi gibi işlem yapa bilir veya ana sözleşme –sicil esas defteri bilgileriniz inceleye bilirsiniz. </w:t>
      </w:r>
      <w:bookmarkStart w:id="0" w:name="_GoBack"/>
      <w:bookmarkEnd w:id="0"/>
    </w:p>
    <w:p w:rsidR="00141D50" w:rsidRPr="00141D50" w:rsidRDefault="00251DC4">
      <w:pPr>
        <w:rPr>
          <w:b/>
          <w:color w:val="FF0000"/>
        </w:rPr>
      </w:pPr>
      <w:r>
        <w:rPr>
          <w:b/>
          <w:noProof/>
          <w:color w:val="FF0000"/>
          <w:lang w:eastAsia="tr-TR"/>
        </w:rPr>
        <w:drawing>
          <wp:inline distT="0" distB="0" distL="0" distR="0">
            <wp:extent cx="5757545" cy="35820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7545" cy="3582035"/>
                    </a:xfrm>
                    <a:prstGeom prst="rect">
                      <a:avLst/>
                    </a:prstGeom>
                    <a:noFill/>
                    <a:ln>
                      <a:noFill/>
                    </a:ln>
                  </pic:spPr>
                </pic:pic>
              </a:graphicData>
            </a:graphic>
          </wp:inline>
        </w:drawing>
      </w:r>
    </w:p>
    <w:sectPr w:rsidR="00141D50" w:rsidRPr="00141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096" w:rsidRDefault="00FD1096" w:rsidP="00B007F6">
      <w:pPr>
        <w:spacing w:after="0" w:line="240" w:lineRule="auto"/>
      </w:pPr>
      <w:r>
        <w:separator/>
      </w:r>
    </w:p>
  </w:endnote>
  <w:endnote w:type="continuationSeparator" w:id="0">
    <w:p w:rsidR="00FD1096" w:rsidRDefault="00FD1096" w:rsidP="00B00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096" w:rsidRDefault="00FD1096" w:rsidP="00B007F6">
      <w:pPr>
        <w:spacing w:after="0" w:line="240" w:lineRule="auto"/>
      </w:pPr>
      <w:r>
        <w:separator/>
      </w:r>
    </w:p>
  </w:footnote>
  <w:footnote w:type="continuationSeparator" w:id="0">
    <w:p w:rsidR="00FD1096" w:rsidRDefault="00FD1096" w:rsidP="00B007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BC0306"/>
    <w:multiLevelType w:val="hybridMultilevel"/>
    <w:tmpl w:val="29D08206"/>
    <w:lvl w:ilvl="0" w:tplc="A8AEA5D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B14"/>
    <w:rsid w:val="00141D50"/>
    <w:rsid w:val="0015180D"/>
    <w:rsid w:val="001579F1"/>
    <w:rsid w:val="001F6A49"/>
    <w:rsid w:val="00251DC4"/>
    <w:rsid w:val="002B369A"/>
    <w:rsid w:val="003A764F"/>
    <w:rsid w:val="005A07E8"/>
    <w:rsid w:val="007B7FE5"/>
    <w:rsid w:val="008B46D7"/>
    <w:rsid w:val="008C67F7"/>
    <w:rsid w:val="008D4630"/>
    <w:rsid w:val="00984271"/>
    <w:rsid w:val="009A6A33"/>
    <w:rsid w:val="00A42419"/>
    <w:rsid w:val="00AB58BD"/>
    <w:rsid w:val="00B007F6"/>
    <w:rsid w:val="00B9036C"/>
    <w:rsid w:val="00CB16BA"/>
    <w:rsid w:val="00F90B14"/>
    <w:rsid w:val="00FC4F35"/>
    <w:rsid w:val="00FD10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B14"/>
    <w:rPr>
      <w:rFonts w:ascii="Tahoma" w:hAnsi="Tahoma" w:cs="Tahoma"/>
      <w:sz w:val="16"/>
      <w:szCs w:val="16"/>
    </w:rPr>
  </w:style>
  <w:style w:type="paragraph" w:styleId="ListParagraph">
    <w:name w:val="List Paragraph"/>
    <w:basedOn w:val="Normal"/>
    <w:uiPriority w:val="34"/>
    <w:qFormat/>
    <w:rsid w:val="00B007F6"/>
    <w:pPr>
      <w:ind w:left="720"/>
      <w:contextualSpacing/>
    </w:pPr>
  </w:style>
  <w:style w:type="paragraph" w:styleId="Header">
    <w:name w:val="header"/>
    <w:basedOn w:val="Normal"/>
    <w:link w:val="HeaderChar"/>
    <w:uiPriority w:val="99"/>
    <w:unhideWhenUsed/>
    <w:rsid w:val="00B007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07F6"/>
  </w:style>
  <w:style w:type="paragraph" w:styleId="Footer">
    <w:name w:val="footer"/>
    <w:basedOn w:val="Normal"/>
    <w:link w:val="FooterChar"/>
    <w:uiPriority w:val="99"/>
    <w:unhideWhenUsed/>
    <w:rsid w:val="00B007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07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B14"/>
    <w:rPr>
      <w:rFonts w:ascii="Tahoma" w:hAnsi="Tahoma" w:cs="Tahoma"/>
      <w:sz w:val="16"/>
      <w:szCs w:val="16"/>
    </w:rPr>
  </w:style>
  <w:style w:type="paragraph" w:styleId="ListParagraph">
    <w:name w:val="List Paragraph"/>
    <w:basedOn w:val="Normal"/>
    <w:uiPriority w:val="34"/>
    <w:qFormat/>
    <w:rsid w:val="00B007F6"/>
    <w:pPr>
      <w:ind w:left="720"/>
      <w:contextualSpacing/>
    </w:pPr>
  </w:style>
  <w:style w:type="paragraph" w:styleId="Header">
    <w:name w:val="header"/>
    <w:basedOn w:val="Normal"/>
    <w:link w:val="HeaderChar"/>
    <w:uiPriority w:val="99"/>
    <w:unhideWhenUsed/>
    <w:rsid w:val="00B007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07F6"/>
  </w:style>
  <w:style w:type="paragraph" w:styleId="Footer">
    <w:name w:val="footer"/>
    <w:basedOn w:val="Normal"/>
    <w:link w:val="FooterChar"/>
    <w:uiPriority w:val="99"/>
    <w:unhideWhenUsed/>
    <w:rsid w:val="00B007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0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15</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Basak Zulfikar</dc:creator>
  <cp:lastModifiedBy>Basak Zulfikar</cp:lastModifiedBy>
  <cp:revision>10</cp:revision>
  <dcterms:created xsi:type="dcterms:W3CDTF">2012-11-06T10:58:00Z</dcterms:created>
  <dcterms:modified xsi:type="dcterms:W3CDTF">2012-11-26T15:21:00Z</dcterms:modified>
</cp:coreProperties>
</file>